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8D245" w14:textId="1F5FE564" w:rsidR="005B0223" w:rsidRDefault="006076E8">
      <w:pPr>
        <w:spacing w:before="10" w:line="170" w:lineRule="exact"/>
        <w:rPr>
          <w:sz w:val="17"/>
          <w:szCs w:val="17"/>
        </w:rPr>
      </w:pPr>
      <w:r>
        <w:rPr>
          <w:noProof/>
          <w:sz w:val="17"/>
          <w:szCs w:val="17"/>
        </w:rPr>
        <mc:AlternateContent>
          <mc:Choice Requires="wps">
            <w:drawing>
              <wp:anchor distT="0" distB="0" distL="114300" distR="114300" simplePos="0" relativeHeight="251659264" behindDoc="0" locked="0" layoutInCell="1" allowOverlap="1" wp14:anchorId="3CF00093" wp14:editId="3A11C423">
                <wp:simplePos x="0" y="0"/>
                <wp:positionH relativeFrom="column">
                  <wp:posOffset>-157480</wp:posOffset>
                </wp:positionH>
                <wp:positionV relativeFrom="paragraph">
                  <wp:posOffset>-444500</wp:posOffset>
                </wp:positionV>
                <wp:extent cx="1935480" cy="510540"/>
                <wp:effectExtent l="0" t="0" r="26670" b="22860"/>
                <wp:wrapNone/>
                <wp:docPr id="4" name="Text Box 4"/>
                <wp:cNvGraphicFramePr/>
                <a:graphic xmlns:a="http://schemas.openxmlformats.org/drawingml/2006/main">
                  <a:graphicData uri="http://schemas.microsoft.com/office/word/2010/wordprocessingShape">
                    <wps:wsp>
                      <wps:cNvSpPr txBox="1"/>
                      <wps:spPr>
                        <a:xfrm>
                          <a:off x="0" y="0"/>
                          <a:ext cx="1935480" cy="510540"/>
                        </a:xfrm>
                        <a:prstGeom prst="rect">
                          <a:avLst/>
                        </a:prstGeom>
                        <a:solidFill>
                          <a:schemeClr val="lt1"/>
                        </a:solidFill>
                        <a:ln w="6350">
                          <a:solidFill>
                            <a:schemeClr val="bg1"/>
                          </a:solidFill>
                        </a:ln>
                      </wps:spPr>
                      <wps:txbx>
                        <w:txbxContent>
                          <w:p w14:paraId="2EC26D55" w14:textId="01F15365" w:rsidR="006076E8" w:rsidRPr="006076E8" w:rsidRDefault="006076E8">
                            <w:pPr>
                              <w:rPr>
                                <w:sz w:val="28"/>
                                <w:szCs w:val="28"/>
                              </w:rPr>
                            </w:pPr>
                            <w:r w:rsidRPr="006076E8">
                              <w:rPr>
                                <w:sz w:val="28"/>
                                <w:szCs w:val="28"/>
                              </w:rPr>
                              <w:t>Maddie Juno IM4</w:t>
                            </w:r>
                          </w:p>
                          <w:p w14:paraId="2218F5D4" w14:textId="752089DD" w:rsidR="006076E8" w:rsidRPr="006076E8" w:rsidRDefault="006076E8">
                            <w:pPr>
                              <w:rPr>
                                <w:sz w:val="28"/>
                                <w:szCs w:val="28"/>
                              </w:rPr>
                            </w:pPr>
                            <w:r w:rsidRPr="006076E8">
                              <w:rPr>
                                <w:sz w:val="28"/>
                                <w:szCs w:val="28"/>
                              </w:rPr>
                              <w:t>CPE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CF00093" id="_x0000_t202" coordsize="21600,21600" o:spt="202" path="m,l,21600r21600,l21600,xe">
                <v:stroke joinstyle="miter"/>
                <v:path gradientshapeok="t" o:connecttype="rect"/>
              </v:shapetype>
              <v:shape id="Text Box 4" o:spid="_x0000_s1026" type="#_x0000_t202" style="position:absolute;margin-left:-12.4pt;margin-top:-35pt;width:152.4pt;height:4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SPDSQIAAKEEAAAOAAAAZHJzL2Uyb0RvYy54bWysVN9P2zAQfp+0/8Hy+0hbUgYVKeqKmCYh&#10;QCoTz67jNJEcn2e7Tdhfv89OC4XxNO3FuV/+fPfdXS6v+laznXK+IVPw8cmIM2UklY3ZFPzn482X&#10;c858EKYUmowq+LPy/Gr++dNlZ2dqQjXpUjkGEONnnS14HYKdZZmXtWqFPyGrDJwVuVYEqG6TlU50&#10;QG91NhmNzrKOXGkdSeU9rNeDk88TflUpGe6ryqvAdMGRW0inS+c6ntn8Usw2Tti6kfs0xD9k0YrG&#10;4NEXqGsRBNu65i+otpGOPFXhRFKbUVU1UqUaUM149K6aVS2sSrWAHG9faPL/D1be7R4ca8qC55wZ&#10;0aJFj6oP7Bv1LI/sdNbPELSyCAs9zOjywe5hjEX3lWvjF+Uw+MHz8wu3EUzGSxen0/wcLgnfdDya&#10;5on87PW2dT58V9SyKBTcoXeJUrG79QGZIPQQEh/zpJvyptE6KXFe1FI7thPotA4pR9x4E6UN6wp+&#10;djodJeA3vjRxrwjrzQcIwNMGiUROhtqjFPp1vydqTeUzeHI0zJm38qZBMbfChwfhMFioH8sS7nFU&#10;mpAM7SXOanK/P7LHePQbXs46DGrB/a+tcIoz/cNgEi7GOahkISn59OsEijv2rI89ZtsuCQyNsZZW&#10;JjHGB30QK0ftE3ZqEV+FSxiJtwseDuIyDOuDnZRqsUhBmGUrwq1ZWRmhY0diqx77J+Hsvp8Bk3BH&#10;h5EWs3dtHWLjTUOLbaCqST2PBA+s7nnHHqRR2O9sXLRjPUW9/lnmfwAAAP//AwBQSwMEFAAGAAgA&#10;AAAhANkCO8ndAAAACgEAAA8AAABkcnMvZG93bnJldi54bWxMj0FLw0AQhe+C/2EZwVu7awwa0mxK&#10;UERQQaxevE2TaRLMzobstk3/vdOT3t5jHm++V6xnN6gDTaH3bOFmaUAR177pubXw9fm0yECFiNzg&#10;4JksnCjAury8KDBv/JE/6LCJrZISDjla6GIcc61D3ZHDsPQjsdx2fnIYxU6tbiY8SrkbdGLMnXbY&#10;s3zocKSHjuqfzd5ZeEm/8fE2vtIp8vxeVc/ZmIY3a6+v5moFKtIc/8Jwxhd0KIVp6/fcBDVYWCSp&#10;oEcR90ZGSSLJzmIrUZOCLgv9f0L5CwAA//8DAFBLAQItABQABgAIAAAAIQC2gziS/gAAAOEBAAAT&#10;AAAAAAAAAAAAAAAAAAAAAABbQ29udGVudF9UeXBlc10ueG1sUEsBAi0AFAAGAAgAAAAhADj9If/W&#10;AAAAlAEAAAsAAAAAAAAAAAAAAAAALwEAAF9yZWxzLy5yZWxzUEsBAi0AFAAGAAgAAAAhACgxI8NJ&#10;AgAAoQQAAA4AAAAAAAAAAAAAAAAALgIAAGRycy9lMm9Eb2MueG1sUEsBAi0AFAAGAAgAAAAhANkC&#10;O8ndAAAACgEAAA8AAAAAAAAAAAAAAAAAowQAAGRycy9kb3ducmV2LnhtbFBLBQYAAAAABAAEAPMA&#10;AACtBQAAAAA=&#10;" fillcolor="white [3201]" strokecolor="white [3212]" strokeweight=".5pt">
                <v:textbox>
                  <w:txbxContent>
                    <w:p w14:paraId="2EC26D55" w14:textId="01F15365" w:rsidR="006076E8" w:rsidRPr="006076E8" w:rsidRDefault="006076E8">
                      <w:pPr>
                        <w:rPr>
                          <w:sz w:val="28"/>
                          <w:szCs w:val="28"/>
                        </w:rPr>
                      </w:pPr>
                      <w:r w:rsidRPr="006076E8">
                        <w:rPr>
                          <w:sz w:val="28"/>
                          <w:szCs w:val="28"/>
                        </w:rPr>
                        <w:t>Maddie Juno IM4</w:t>
                      </w:r>
                    </w:p>
                    <w:p w14:paraId="2218F5D4" w14:textId="752089DD" w:rsidR="006076E8" w:rsidRPr="006076E8" w:rsidRDefault="006076E8">
                      <w:pPr>
                        <w:rPr>
                          <w:sz w:val="28"/>
                          <w:szCs w:val="28"/>
                        </w:rPr>
                      </w:pPr>
                      <w:r w:rsidRPr="006076E8">
                        <w:rPr>
                          <w:sz w:val="28"/>
                          <w:szCs w:val="28"/>
                        </w:rPr>
                        <w:t>CPE</w:t>
                      </w:r>
                    </w:p>
                  </w:txbxContent>
                </v:textbox>
              </v:shape>
            </w:pict>
          </mc:Fallback>
        </mc:AlternateContent>
      </w:r>
    </w:p>
    <w:p w14:paraId="7F475E21"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71CE8AD8" wp14:editId="1BB16AF2">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6FF3199D" w14:textId="77777777" w:rsidR="005B0223" w:rsidRDefault="005B0223">
      <w:pPr>
        <w:spacing w:before="5" w:line="260" w:lineRule="exact"/>
        <w:rPr>
          <w:sz w:val="26"/>
          <w:szCs w:val="26"/>
        </w:rPr>
      </w:pPr>
    </w:p>
    <w:p w14:paraId="5C2A7F2A"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655D5415" w14:textId="77777777" w:rsidR="005B0223" w:rsidRDefault="005B0223">
      <w:pPr>
        <w:spacing w:line="140" w:lineRule="exact"/>
        <w:rPr>
          <w:sz w:val="14"/>
          <w:szCs w:val="14"/>
        </w:rPr>
      </w:pPr>
    </w:p>
    <w:p w14:paraId="486FA410" w14:textId="77777777" w:rsidR="005B0223" w:rsidRDefault="005B0223">
      <w:pPr>
        <w:spacing w:line="200" w:lineRule="exact"/>
        <w:rPr>
          <w:sz w:val="20"/>
          <w:szCs w:val="20"/>
        </w:rPr>
      </w:pPr>
    </w:p>
    <w:p w14:paraId="7DF5CC01"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3E1B3A45"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59A04C8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75A4D525"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proofErr w:type="gramStart"/>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roofErr w:type="gramEnd"/>
          </w:p>
          <w:p w14:paraId="4F91E12E"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2A787B8D"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6B28A1E4"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10D7A79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3C44CD6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3689C7AF"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EBE4C6E"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586F938"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6613AA57"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1B7AB302"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4D3220AD"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71C7B98"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3ABE3B87"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2EFE848F"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7530259B"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531FAC56"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012330FE"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2683B7B5"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3597332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0492F694" w14:textId="77777777" w:rsidR="005B0223" w:rsidRDefault="00FC7CCE">
            <w:pPr>
              <w:pStyle w:val="TableParagraph"/>
              <w:spacing w:before="13"/>
              <w:ind w:left="102"/>
              <w:rPr>
                <w:rFonts w:ascii="Arial Narrow" w:eastAsia="Arial Narrow" w:hAnsi="Arial Narrow" w:cs="Arial Narrow"/>
                <w:sz w:val="20"/>
                <w:szCs w:val="20"/>
              </w:rPr>
            </w:pPr>
            <w:proofErr w:type="gramStart"/>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150A4C35"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471A48D2"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566889A3"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03751AE5"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3E956D27"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05894039"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proofErr w:type="gramStart"/>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roofErr w:type="gramEnd"/>
            <w:r>
              <w:rPr>
                <w:rFonts w:ascii="Arial Narrow" w:eastAsia="Arial Narrow" w:hAnsi="Arial Narrow" w:cs="Arial Narrow"/>
                <w:spacing w:val="-3"/>
                <w:sz w:val="20"/>
                <w:szCs w:val="20"/>
              </w:rPr>
              <w:t>?</w:t>
            </w:r>
          </w:p>
          <w:p w14:paraId="7D717005"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03E35B31"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442E258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39621411"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02A8A539"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AD7356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4D288504"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41ED01BA"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262B58A6"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67F48D21"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2BD70700"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733466EF"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3C5DDA28"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778709C5"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28EB139"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731857E"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1DAE594"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15A61817"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1FF6DC1C"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5C66E906"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730676A0"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5A01C418"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10CCC32F"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A689C39"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3A3DE863"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7408E1D9"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13CD3167"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3C681716"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004A6AA8" w14:textId="77777777" w:rsidR="005B0223" w:rsidRDefault="005B0223">
      <w:pPr>
        <w:spacing w:line="200" w:lineRule="exact"/>
        <w:rPr>
          <w:sz w:val="20"/>
          <w:szCs w:val="20"/>
        </w:rPr>
      </w:pPr>
    </w:p>
    <w:p w14:paraId="41EA6355" w14:textId="77777777" w:rsidR="005B0223" w:rsidRDefault="005B0223">
      <w:pPr>
        <w:spacing w:line="200" w:lineRule="exact"/>
        <w:rPr>
          <w:sz w:val="20"/>
          <w:szCs w:val="20"/>
        </w:rPr>
      </w:pPr>
    </w:p>
    <w:p w14:paraId="57F1857A" w14:textId="77777777" w:rsidR="005B0223" w:rsidRDefault="005B0223">
      <w:pPr>
        <w:spacing w:before="13" w:line="220" w:lineRule="exact"/>
      </w:pPr>
    </w:p>
    <w:p w14:paraId="679A7A20"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304609DB"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C4C118A"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D49B4E5" w14:textId="77777777" w:rsidR="006C2EEC" w:rsidRDefault="006C2EEC">
            <w:pPr>
              <w:pStyle w:val="TableParagraph"/>
              <w:spacing w:line="219" w:lineRule="exact"/>
              <w:ind w:left="104"/>
              <w:rPr>
                <w:rFonts w:ascii="Arial Narrow" w:eastAsia="Arial Narrow" w:hAnsi="Arial Narrow" w:cs="Arial Narrow"/>
                <w:sz w:val="20"/>
                <w:szCs w:val="20"/>
              </w:rPr>
            </w:pPr>
          </w:p>
          <w:p w14:paraId="0FADA643" w14:textId="2FEDAAB5" w:rsidR="0047277E" w:rsidRDefault="006076E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For the </w:t>
            </w:r>
            <w:proofErr w:type="gramStart"/>
            <w:r>
              <w:rPr>
                <w:rFonts w:ascii="Arial Narrow" w:eastAsia="Arial Narrow" w:hAnsi="Arial Narrow" w:cs="Arial Narrow"/>
                <w:sz w:val="20"/>
                <w:szCs w:val="20"/>
              </w:rPr>
              <w:t>CPE</w:t>
            </w:r>
            <w:proofErr w:type="gramEnd"/>
            <w:r>
              <w:rPr>
                <w:rFonts w:ascii="Arial Narrow" w:eastAsia="Arial Narrow" w:hAnsi="Arial Narrow" w:cs="Arial Narrow"/>
                <w:sz w:val="20"/>
                <w:szCs w:val="20"/>
              </w:rPr>
              <w:t xml:space="preserve"> the patient had urose</w:t>
            </w:r>
            <w:r w:rsidR="00EC1D3B">
              <w:rPr>
                <w:rFonts w:ascii="Arial Narrow" w:eastAsia="Arial Narrow" w:hAnsi="Arial Narrow" w:cs="Arial Narrow"/>
                <w:sz w:val="20"/>
                <w:szCs w:val="20"/>
              </w:rPr>
              <w:t xml:space="preserve">psis and I had to decide which meds to give and what assessment to do. After looking at the </w:t>
            </w:r>
            <w:proofErr w:type="gramStart"/>
            <w:r w:rsidR="00EC1D3B">
              <w:rPr>
                <w:rFonts w:ascii="Arial Narrow" w:eastAsia="Arial Narrow" w:hAnsi="Arial Narrow" w:cs="Arial Narrow"/>
                <w:sz w:val="20"/>
                <w:szCs w:val="20"/>
              </w:rPr>
              <w:t>patients</w:t>
            </w:r>
            <w:proofErr w:type="gramEnd"/>
            <w:r w:rsidR="00EC1D3B">
              <w:rPr>
                <w:rFonts w:ascii="Arial Narrow" w:eastAsia="Arial Narrow" w:hAnsi="Arial Narrow" w:cs="Arial Narrow"/>
                <w:sz w:val="20"/>
                <w:szCs w:val="20"/>
              </w:rPr>
              <w:t xml:space="preserve"> labs and vitals I decided to give Acetaminophen and Levofloxacin. The rest of the medications have to be help either they were PRN or due to the </w:t>
            </w:r>
            <w:proofErr w:type="gramStart"/>
            <w:r w:rsidR="00EC1D3B">
              <w:rPr>
                <w:rFonts w:ascii="Arial Narrow" w:eastAsia="Arial Narrow" w:hAnsi="Arial Narrow" w:cs="Arial Narrow"/>
                <w:sz w:val="20"/>
                <w:szCs w:val="20"/>
              </w:rPr>
              <w:t>patients</w:t>
            </w:r>
            <w:proofErr w:type="gramEnd"/>
            <w:r w:rsidR="00EC1D3B">
              <w:rPr>
                <w:rFonts w:ascii="Arial Narrow" w:eastAsia="Arial Narrow" w:hAnsi="Arial Narrow" w:cs="Arial Narrow"/>
                <w:sz w:val="20"/>
                <w:szCs w:val="20"/>
              </w:rPr>
              <w:t xml:space="preserve"> vital signs. There were three instructors in the </w:t>
            </w:r>
            <w:proofErr w:type="gramStart"/>
            <w:r w:rsidR="00EC1D3B">
              <w:rPr>
                <w:rFonts w:ascii="Arial Narrow" w:eastAsia="Arial Narrow" w:hAnsi="Arial Narrow" w:cs="Arial Narrow"/>
                <w:sz w:val="20"/>
                <w:szCs w:val="20"/>
              </w:rPr>
              <w:t>room</w:t>
            </w:r>
            <w:proofErr w:type="gramEnd"/>
            <w:r w:rsidR="00EC1D3B">
              <w:rPr>
                <w:rFonts w:ascii="Arial Narrow" w:eastAsia="Arial Narrow" w:hAnsi="Arial Narrow" w:cs="Arial Narrow"/>
                <w:sz w:val="20"/>
                <w:szCs w:val="20"/>
              </w:rPr>
              <w:t xml:space="preserve"> and they were very supportive and left no room to trick me. I came into the room, introduced myself, explained that I was going to do a neuro assessment and administer medications to the patient. The patient was confused, they thought they were in jail, and they did know the year. Other than </w:t>
            </w:r>
            <w:proofErr w:type="gramStart"/>
            <w:r w:rsidR="00EC1D3B">
              <w:rPr>
                <w:rFonts w:ascii="Arial Narrow" w:eastAsia="Arial Narrow" w:hAnsi="Arial Narrow" w:cs="Arial Narrow"/>
                <w:sz w:val="20"/>
                <w:szCs w:val="20"/>
              </w:rPr>
              <w:t>that</w:t>
            </w:r>
            <w:proofErr w:type="gramEnd"/>
            <w:r w:rsidR="00EC1D3B">
              <w:rPr>
                <w:rFonts w:ascii="Arial Narrow" w:eastAsia="Arial Narrow" w:hAnsi="Arial Narrow" w:cs="Arial Narrow"/>
                <w:sz w:val="20"/>
                <w:szCs w:val="20"/>
              </w:rPr>
              <w:t xml:space="preserve"> the patient was seemingly getting better compared to the day before. I administered the medications, 4 P’s and the red rules. I made sure the patient was safe and understood why they needed to be careful due to their confusion and catheter. They needed to use their call light and wait for someone if they or want anything. </w:t>
            </w:r>
          </w:p>
          <w:p w14:paraId="13D00F91" w14:textId="77777777" w:rsidR="0047277E" w:rsidRDefault="0047277E">
            <w:pPr>
              <w:pStyle w:val="TableParagraph"/>
              <w:spacing w:line="219" w:lineRule="exact"/>
              <w:ind w:left="104"/>
              <w:rPr>
                <w:rFonts w:ascii="Arial Narrow" w:eastAsia="Arial Narrow" w:hAnsi="Arial Narrow" w:cs="Arial Narrow"/>
                <w:sz w:val="20"/>
                <w:szCs w:val="20"/>
              </w:rPr>
            </w:pPr>
          </w:p>
          <w:p w14:paraId="2FF1DC22" w14:textId="77777777" w:rsidR="0047277E" w:rsidRDefault="0047277E">
            <w:pPr>
              <w:pStyle w:val="TableParagraph"/>
              <w:spacing w:line="219" w:lineRule="exact"/>
              <w:ind w:left="104"/>
              <w:rPr>
                <w:rFonts w:ascii="Arial Narrow" w:eastAsia="Arial Narrow" w:hAnsi="Arial Narrow" w:cs="Arial Narrow"/>
                <w:sz w:val="20"/>
                <w:szCs w:val="20"/>
              </w:rPr>
            </w:pPr>
          </w:p>
          <w:p w14:paraId="6C96CF81" w14:textId="77777777" w:rsidR="0047277E" w:rsidRDefault="0047277E">
            <w:pPr>
              <w:pStyle w:val="TableParagraph"/>
              <w:spacing w:line="219" w:lineRule="exact"/>
              <w:ind w:left="104"/>
              <w:rPr>
                <w:rFonts w:ascii="Arial Narrow" w:eastAsia="Arial Narrow" w:hAnsi="Arial Narrow" w:cs="Arial Narrow"/>
                <w:sz w:val="20"/>
                <w:szCs w:val="20"/>
              </w:rPr>
            </w:pPr>
          </w:p>
          <w:p w14:paraId="70A368D1" w14:textId="77777777" w:rsidR="0047277E" w:rsidRDefault="0047277E">
            <w:pPr>
              <w:pStyle w:val="TableParagraph"/>
              <w:spacing w:line="219" w:lineRule="exact"/>
              <w:ind w:left="104"/>
              <w:rPr>
                <w:rFonts w:ascii="Arial Narrow" w:eastAsia="Arial Narrow" w:hAnsi="Arial Narrow" w:cs="Arial Narrow"/>
                <w:sz w:val="20"/>
                <w:szCs w:val="20"/>
              </w:rPr>
            </w:pPr>
          </w:p>
          <w:p w14:paraId="47F91BED" w14:textId="77777777" w:rsidR="0047277E" w:rsidRDefault="0047277E">
            <w:pPr>
              <w:pStyle w:val="TableParagraph"/>
              <w:spacing w:line="219" w:lineRule="exact"/>
              <w:ind w:left="104"/>
              <w:rPr>
                <w:rFonts w:ascii="Arial Narrow" w:eastAsia="Arial Narrow" w:hAnsi="Arial Narrow" w:cs="Arial Narrow"/>
                <w:sz w:val="20"/>
                <w:szCs w:val="20"/>
              </w:rPr>
            </w:pPr>
          </w:p>
          <w:p w14:paraId="3AB132A2" w14:textId="77777777" w:rsidR="006C2EEC" w:rsidRDefault="006C2EEC">
            <w:pPr>
              <w:pStyle w:val="TableParagraph"/>
              <w:spacing w:line="219" w:lineRule="exact"/>
              <w:ind w:left="104"/>
              <w:rPr>
                <w:rFonts w:ascii="Arial Narrow" w:eastAsia="Arial Narrow" w:hAnsi="Arial Narrow" w:cs="Arial Narrow"/>
                <w:sz w:val="20"/>
                <w:szCs w:val="20"/>
              </w:rPr>
            </w:pPr>
          </w:p>
          <w:p w14:paraId="3AF03B08" w14:textId="77777777" w:rsidR="006C2EEC" w:rsidRDefault="006C2EEC">
            <w:pPr>
              <w:pStyle w:val="TableParagraph"/>
              <w:spacing w:line="219" w:lineRule="exact"/>
              <w:ind w:left="104"/>
              <w:rPr>
                <w:rFonts w:ascii="Arial Narrow" w:eastAsia="Arial Narrow" w:hAnsi="Arial Narrow" w:cs="Arial Narrow"/>
                <w:sz w:val="20"/>
                <w:szCs w:val="20"/>
              </w:rPr>
            </w:pPr>
          </w:p>
          <w:p w14:paraId="2D157501" w14:textId="77777777" w:rsidR="006C2EEC" w:rsidRDefault="006C2EEC">
            <w:pPr>
              <w:pStyle w:val="TableParagraph"/>
              <w:spacing w:line="219" w:lineRule="exact"/>
              <w:ind w:left="104"/>
              <w:rPr>
                <w:rFonts w:ascii="Arial Narrow" w:eastAsia="Arial Narrow" w:hAnsi="Arial Narrow" w:cs="Arial Narrow"/>
                <w:sz w:val="20"/>
                <w:szCs w:val="20"/>
              </w:rPr>
            </w:pPr>
          </w:p>
          <w:p w14:paraId="2B366BB3" w14:textId="77777777" w:rsidR="006C2EEC" w:rsidRDefault="006C2EEC">
            <w:pPr>
              <w:pStyle w:val="TableParagraph"/>
              <w:spacing w:line="219" w:lineRule="exact"/>
              <w:ind w:left="104"/>
              <w:rPr>
                <w:rFonts w:ascii="Arial Narrow" w:eastAsia="Arial Narrow" w:hAnsi="Arial Narrow" w:cs="Arial Narrow"/>
                <w:sz w:val="20"/>
                <w:szCs w:val="20"/>
              </w:rPr>
            </w:pPr>
          </w:p>
          <w:p w14:paraId="61CE7EAD" w14:textId="77777777" w:rsidR="006C2EEC" w:rsidRDefault="006C2EEC">
            <w:pPr>
              <w:pStyle w:val="TableParagraph"/>
              <w:spacing w:line="219" w:lineRule="exact"/>
              <w:ind w:left="104"/>
              <w:rPr>
                <w:rFonts w:ascii="Arial Narrow" w:eastAsia="Arial Narrow" w:hAnsi="Arial Narrow" w:cs="Arial Narrow"/>
                <w:sz w:val="20"/>
                <w:szCs w:val="20"/>
              </w:rPr>
            </w:pPr>
          </w:p>
          <w:p w14:paraId="49DEAC15" w14:textId="77777777" w:rsidR="006C2EEC" w:rsidRDefault="006C2EEC">
            <w:pPr>
              <w:pStyle w:val="TableParagraph"/>
              <w:spacing w:line="219" w:lineRule="exact"/>
              <w:ind w:left="104"/>
              <w:rPr>
                <w:rFonts w:ascii="Arial Narrow" w:eastAsia="Arial Narrow" w:hAnsi="Arial Narrow" w:cs="Arial Narrow"/>
                <w:sz w:val="20"/>
                <w:szCs w:val="20"/>
              </w:rPr>
            </w:pPr>
          </w:p>
          <w:p w14:paraId="7E7C776B" w14:textId="77777777" w:rsidR="006C2EEC" w:rsidRDefault="006C2EEC">
            <w:pPr>
              <w:pStyle w:val="TableParagraph"/>
              <w:spacing w:line="219" w:lineRule="exact"/>
              <w:ind w:left="104"/>
              <w:rPr>
                <w:rFonts w:ascii="Arial Narrow" w:eastAsia="Arial Narrow" w:hAnsi="Arial Narrow" w:cs="Arial Narrow"/>
                <w:sz w:val="20"/>
                <w:szCs w:val="20"/>
              </w:rPr>
            </w:pPr>
          </w:p>
          <w:p w14:paraId="07FE4341" w14:textId="77777777" w:rsidR="006C2EEC" w:rsidRDefault="006C2EEC">
            <w:pPr>
              <w:pStyle w:val="TableParagraph"/>
              <w:spacing w:line="219" w:lineRule="exact"/>
              <w:ind w:left="104"/>
              <w:rPr>
                <w:rFonts w:ascii="Arial Narrow" w:eastAsia="Arial Narrow" w:hAnsi="Arial Narrow" w:cs="Arial Narrow"/>
                <w:sz w:val="20"/>
                <w:szCs w:val="20"/>
              </w:rPr>
            </w:pPr>
          </w:p>
          <w:p w14:paraId="4066BFFF" w14:textId="77777777" w:rsidR="006C2EEC" w:rsidRDefault="006C2EEC">
            <w:pPr>
              <w:pStyle w:val="TableParagraph"/>
              <w:spacing w:line="219" w:lineRule="exact"/>
              <w:ind w:left="104"/>
              <w:rPr>
                <w:rFonts w:ascii="Arial Narrow" w:eastAsia="Arial Narrow" w:hAnsi="Arial Narrow" w:cs="Arial Narrow"/>
                <w:sz w:val="20"/>
                <w:szCs w:val="20"/>
              </w:rPr>
            </w:pPr>
          </w:p>
          <w:p w14:paraId="40E079FF" w14:textId="77777777" w:rsidR="006C2EEC" w:rsidRDefault="006C2EEC">
            <w:pPr>
              <w:pStyle w:val="TableParagraph"/>
              <w:spacing w:line="219" w:lineRule="exact"/>
              <w:ind w:left="104"/>
              <w:rPr>
                <w:rFonts w:ascii="Arial Narrow" w:eastAsia="Arial Narrow" w:hAnsi="Arial Narrow" w:cs="Arial Narrow"/>
                <w:sz w:val="20"/>
                <w:szCs w:val="20"/>
              </w:rPr>
            </w:pPr>
          </w:p>
          <w:p w14:paraId="7EB4F5BD" w14:textId="77777777" w:rsidR="006C2EEC" w:rsidRDefault="006C2EEC">
            <w:pPr>
              <w:pStyle w:val="TableParagraph"/>
              <w:spacing w:line="219" w:lineRule="exact"/>
              <w:ind w:left="104"/>
              <w:rPr>
                <w:rFonts w:ascii="Arial Narrow" w:eastAsia="Arial Narrow" w:hAnsi="Arial Narrow" w:cs="Arial Narrow"/>
                <w:sz w:val="20"/>
                <w:szCs w:val="20"/>
              </w:rPr>
            </w:pPr>
          </w:p>
          <w:p w14:paraId="7F444626" w14:textId="77777777" w:rsidR="006C2EEC" w:rsidRDefault="006C2EEC">
            <w:pPr>
              <w:pStyle w:val="TableParagraph"/>
              <w:spacing w:line="219" w:lineRule="exact"/>
              <w:ind w:left="104"/>
              <w:rPr>
                <w:rFonts w:ascii="Arial Narrow" w:eastAsia="Arial Narrow" w:hAnsi="Arial Narrow" w:cs="Arial Narrow"/>
                <w:sz w:val="20"/>
                <w:szCs w:val="20"/>
              </w:rPr>
            </w:pPr>
          </w:p>
          <w:p w14:paraId="79440E9F" w14:textId="77777777" w:rsidR="006C2EEC" w:rsidRDefault="006C2EEC">
            <w:pPr>
              <w:pStyle w:val="TableParagraph"/>
              <w:spacing w:line="219" w:lineRule="exact"/>
              <w:ind w:left="104"/>
              <w:rPr>
                <w:rFonts w:ascii="Arial Narrow" w:eastAsia="Arial Narrow" w:hAnsi="Arial Narrow" w:cs="Arial Narrow"/>
                <w:sz w:val="20"/>
                <w:szCs w:val="20"/>
              </w:rPr>
            </w:pPr>
          </w:p>
          <w:p w14:paraId="42F1DC7A" w14:textId="77777777" w:rsidR="006C2EEC" w:rsidRDefault="006C2EEC">
            <w:pPr>
              <w:pStyle w:val="TableParagraph"/>
              <w:spacing w:line="219" w:lineRule="exact"/>
              <w:ind w:left="104"/>
              <w:rPr>
                <w:rFonts w:ascii="Arial Narrow" w:eastAsia="Arial Narrow" w:hAnsi="Arial Narrow" w:cs="Arial Narrow"/>
                <w:sz w:val="20"/>
                <w:szCs w:val="20"/>
              </w:rPr>
            </w:pPr>
          </w:p>
          <w:p w14:paraId="53A411C1" w14:textId="77777777" w:rsidR="006C2EEC" w:rsidRDefault="006C2EEC">
            <w:pPr>
              <w:pStyle w:val="TableParagraph"/>
              <w:spacing w:line="219" w:lineRule="exact"/>
              <w:ind w:left="104"/>
              <w:rPr>
                <w:rFonts w:ascii="Arial Narrow" w:eastAsia="Arial Narrow" w:hAnsi="Arial Narrow" w:cs="Arial Narrow"/>
                <w:sz w:val="20"/>
                <w:szCs w:val="20"/>
              </w:rPr>
            </w:pPr>
          </w:p>
          <w:p w14:paraId="584A065C" w14:textId="77777777" w:rsidR="006C2EEC" w:rsidRDefault="006C2EEC">
            <w:pPr>
              <w:pStyle w:val="TableParagraph"/>
              <w:spacing w:line="219" w:lineRule="exact"/>
              <w:ind w:left="104"/>
              <w:rPr>
                <w:rFonts w:ascii="Arial Narrow" w:eastAsia="Arial Narrow" w:hAnsi="Arial Narrow" w:cs="Arial Narrow"/>
                <w:sz w:val="20"/>
                <w:szCs w:val="20"/>
              </w:rPr>
            </w:pPr>
          </w:p>
          <w:p w14:paraId="2AE2CAD2" w14:textId="77777777" w:rsidR="006C2EEC" w:rsidRDefault="006C2EEC">
            <w:pPr>
              <w:pStyle w:val="TableParagraph"/>
              <w:spacing w:line="219" w:lineRule="exact"/>
              <w:ind w:left="104"/>
              <w:rPr>
                <w:rFonts w:ascii="Arial Narrow" w:eastAsia="Arial Narrow" w:hAnsi="Arial Narrow" w:cs="Arial Narrow"/>
                <w:sz w:val="20"/>
                <w:szCs w:val="20"/>
              </w:rPr>
            </w:pPr>
          </w:p>
          <w:p w14:paraId="598B9422" w14:textId="77777777" w:rsidR="006C2EEC" w:rsidRDefault="006C2EEC">
            <w:pPr>
              <w:pStyle w:val="TableParagraph"/>
              <w:spacing w:line="219" w:lineRule="exact"/>
              <w:ind w:left="104"/>
              <w:rPr>
                <w:rFonts w:ascii="Arial Narrow" w:eastAsia="Arial Narrow" w:hAnsi="Arial Narrow" w:cs="Arial Narrow"/>
                <w:sz w:val="20"/>
                <w:szCs w:val="20"/>
              </w:rPr>
            </w:pPr>
          </w:p>
          <w:p w14:paraId="5ABEBEE2" w14:textId="77777777" w:rsidR="006C2EEC" w:rsidRDefault="006C2EEC">
            <w:pPr>
              <w:pStyle w:val="TableParagraph"/>
              <w:spacing w:line="219" w:lineRule="exact"/>
              <w:ind w:left="104"/>
              <w:rPr>
                <w:rFonts w:ascii="Arial Narrow" w:eastAsia="Arial Narrow" w:hAnsi="Arial Narrow" w:cs="Arial Narrow"/>
                <w:sz w:val="20"/>
                <w:szCs w:val="20"/>
              </w:rPr>
            </w:pPr>
          </w:p>
          <w:p w14:paraId="62ADB878" w14:textId="77777777" w:rsidR="006C2EEC" w:rsidRDefault="006C2EEC">
            <w:pPr>
              <w:pStyle w:val="TableParagraph"/>
              <w:spacing w:line="219" w:lineRule="exact"/>
              <w:ind w:left="104"/>
              <w:rPr>
                <w:rFonts w:ascii="Arial Narrow" w:eastAsia="Arial Narrow" w:hAnsi="Arial Narrow" w:cs="Arial Narrow"/>
                <w:sz w:val="20"/>
                <w:szCs w:val="20"/>
              </w:rPr>
            </w:pPr>
          </w:p>
          <w:p w14:paraId="3D8AC1AA" w14:textId="77777777" w:rsidR="006C2EEC" w:rsidRDefault="006C2EEC">
            <w:pPr>
              <w:pStyle w:val="TableParagraph"/>
              <w:spacing w:line="219" w:lineRule="exact"/>
              <w:ind w:left="104"/>
              <w:rPr>
                <w:rFonts w:ascii="Arial Narrow" w:eastAsia="Arial Narrow" w:hAnsi="Arial Narrow" w:cs="Arial Narrow"/>
                <w:sz w:val="20"/>
                <w:szCs w:val="20"/>
              </w:rPr>
            </w:pPr>
          </w:p>
          <w:p w14:paraId="0F346A15" w14:textId="77777777" w:rsidR="006C2EEC" w:rsidRDefault="006C2EEC">
            <w:pPr>
              <w:pStyle w:val="TableParagraph"/>
              <w:spacing w:line="219" w:lineRule="exact"/>
              <w:ind w:left="104"/>
              <w:rPr>
                <w:rFonts w:ascii="Arial Narrow" w:eastAsia="Arial Narrow" w:hAnsi="Arial Narrow" w:cs="Arial Narrow"/>
                <w:sz w:val="20"/>
                <w:szCs w:val="20"/>
              </w:rPr>
            </w:pPr>
          </w:p>
          <w:p w14:paraId="68D65A81" w14:textId="77777777" w:rsidR="006C2EEC" w:rsidRDefault="006C2EEC">
            <w:pPr>
              <w:pStyle w:val="TableParagraph"/>
              <w:spacing w:line="219" w:lineRule="exact"/>
              <w:ind w:left="104"/>
              <w:rPr>
                <w:rFonts w:ascii="Arial Narrow" w:eastAsia="Arial Narrow" w:hAnsi="Arial Narrow" w:cs="Arial Narrow"/>
                <w:sz w:val="20"/>
                <w:szCs w:val="20"/>
              </w:rPr>
            </w:pPr>
          </w:p>
          <w:p w14:paraId="025AED85" w14:textId="77777777" w:rsidR="006C2EEC" w:rsidRDefault="006C2EEC">
            <w:pPr>
              <w:pStyle w:val="TableParagraph"/>
              <w:spacing w:line="219" w:lineRule="exact"/>
              <w:ind w:left="104"/>
              <w:rPr>
                <w:rFonts w:ascii="Arial Narrow" w:eastAsia="Arial Narrow" w:hAnsi="Arial Narrow" w:cs="Arial Narrow"/>
                <w:sz w:val="20"/>
                <w:szCs w:val="20"/>
              </w:rPr>
            </w:pPr>
          </w:p>
          <w:p w14:paraId="7556B4F2" w14:textId="77777777" w:rsidR="006C2EEC" w:rsidRDefault="006C2EEC">
            <w:pPr>
              <w:pStyle w:val="TableParagraph"/>
              <w:spacing w:line="219" w:lineRule="exact"/>
              <w:ind w:left="104"/>
              <w:rPr>
                <w:rFonts w:ascii="Arial Narrow" w:eastAsia="Arial Narrow" w:hAnsi="Arial Narrow" w:cs="Arial Narrow"/>
                <w:sz w:val="20"/>
                <w:szCs w:val="20"/>
              </w:rPr>
            </w:pPr>
          </w:p>
          <w:p w14:paraId="1A689983" w14:textId="77777777" w:rsidR="006C2EEC" w:rsidRDefault="006C2EEC">
            <w:pPr>
              <w:pStyle w:val="TableParagraph"/>
              <w:spacing w:line="219" w:lineRule="exact"/>
              <w:ind w:left="104"/>
              <w:rPr>
                <w:rFonts w:ascii="Arial Narrow" w:eastAsia="Arial Narrow" w:hAnsi="Arial Narrow" w:cs="Arial Narrow"/>
                <w:sz w:val="20"/>
                <w:szCs w:val="20"/>
              </w:rPr>
            </w:pPr>
          </w:p>
          <w:p w14:paraId="39D5E8DE" w14:textId="77777777" w:rsidR="006C2EEC" w:rsidRDefault="006C2EEC">
            <w:pPr>
              <w:pStyle w:val="TableParagraph"/>
              <w:spacing w:line="219" w:lineRule="exact"/>
              <w:ind w:left="104"/>
              <w:rPr>
                <w:rFonts w:ascii="Arial Narrow" w:eastAsia="Arial Narrow" w:hAnsi="Arial Narrow" w:cs="Arial Narrow"/>
                <w:sz w:val="20"/>
                <w:szCs w:val="20"/>
              </w:rPr>
            </w:pPr>
          </w:p>
          <w:p w14:paraId="5E5361EA" w14:textId="77777777" w:rsidR="006C2EEC" w:rsidRDefault="006C2EEC">
            <w:pPr>
              <w:pStyle w:val="TableParagraph"/>
              <w:spacing w:line="219" w:lineRule="exact"/>
              <w:ind w:left="104"/>
              <w:rPr>
                <w:rFonts w:ascii="Arial Narrow" w:eastAsia="Arial Narrow" w:hAnsi="Arial Narrow" w:cs="Arial Narrow"/>
                <w:sz w:val="20"/>
                <w:szCs w:val="20"/>
              </w:rPr>
            </w:pPr>
          </w:p>
          <w:p w14:paraId="3FE042F9" w14:textId="77777777" w:rsidR="006C2EEC" w:rsidRDefault="006C2EEC">
            <w:pPr>
              <w:pStyle w:val="TableParagraph"/>
              <w:spacing w:line="219" w:lineRule="exact"/>
              <w:ind w:left="104"/>
              <w:rPr>
                <w:rFonts w:ascii="Arial Narrow" w:eastAsia="Arial Narrow" w:hAnsi="Arial Narrow" w:cs="Arial Narrow"/>
                <w:sz w:val="20"/>
                <w:szCs w:val="20"/>
              </w:rPr>
            </w:pPr>
          </w:p>
          <w:p w14:paraId="197612B1" w14:textId="77777777" w:rsidR="006C2EEC" w:rsidRDefault="006C2EEC">
            <w:pPr>
              <w:pStyle w:val="TableParagraph"/>
              <w:spacing w:line="219" w:lineRule="exact"/>
              <w:ind w:left="104"/>
              <w:rPr>
                <w:rFonts w:ascii="Arial Narrow" w:eastAsia="Arial Narrow" w:hAnsi="Arial Narrow" w:cs="Arial Narrow"/>
                <w:sz w:val="20"/>
                <w:szCs w:val="20"/>
              </w:rPr>
            </w:pPr>
          </w:p>
          <w:p w14:paraId="61B7C7AC" w14:textId="77777777" w:rsidR="006C2EEC" w:rsidRDefault="006C2EEC">
            <w:pPr>
              <w:pStyle w:val="TableParagraph"/>
              <w:spacing w:line="219" w:lineRule="exact"/>
              <w:ind w:left="104"/>
              <w:rPr>
                <w:rFonts w:ascii="Arial Narrow" w:eastAsia="Arial Narrow" w:hAnsi="Arial Narrow" w:cs="Arial Narrow"/>
                <w:sz w:val="20"/>
                <w:szCs w:val="20"/>
              </w:rPr>
            </w:pPr>
          </w:p>
          <w:p w14:paraId="6273F43D" w14:textId="77777777" w:rsidR="006C2EEC" w:rsidRDefault="006C2EEC">
            <w:pPr>
              <w:pStyle w:val="TableParagraph"/>
              <w:spacing w:line="219" w:lineRule="exact"/>
              <w:ind w:left="104"/>
              <w:rPr>
                <w:rFonts w:ascii="Arial Narrow" w:eastAsia="Arial Narrow" w:hAnsi="Arial Narrow" w:cs="Arial Narrow"/>
                <w:sz w:val="20"/>
                <w:szCs w:val="20"/>
              </w:rPr>
            </w:pPr>
          </w:p>
          <w:p w14:paraId="156DB170" w14:textId="77777777" w:rsidR="006C2EEC" w:rsidRDefault="006C2EEC">
            <w:pPr>
              <w:pStyle w:val="TableParagraph"/>
              <w:spacing w:line="219" w:lineRule="exact"/>
              <w:ind w:left="104"/>
              <w:rPr>
                <w:rFonts w:ascii="Arial Narrow" w:eastAsia="Arial Narrow" w:hAnsi="Arial Narrow" w:cs="Arial Narrow"/>
                <w:sz w:val="20"/>
                <w:szCs w:val="20"/>
              </w:rPr>
            </w:pPr>
          </w:p>
          <w:p w14:paraId="2C3CD108" w14:textId="77777777" w:rsidR="006C2EEC" w:rsidRDefault="006C2EEC">
            <w:pPr>
              <w:pStyle w:val="TableParagraph"/>
              <w:spacing w:line="219" w:lineRule="exact"/>
              <w:ind w:left="104"/>
              <w:rPr>
                <w:rFonts w:ascii="Arial Narrow" w:eastAsia="Arial Narrow" w:hAnsi="Arial Narrow" w:cs="Arial Narrow"/>
                <w:sz w:val="20"/>
                <w:szCs w:val="20"/>
              </w:rPr>
            </w:pPr>
          </w:p>
          <w:p w14:paraId="342BF45A" w14:textId="77777777" w:rsidR="006C2EEC" w:rsidRDefault="006C2EEC">
            <w:pPr>
              <w:pStyle w:val="TableParagraph"/>
              <w:spacing w:line="219" w:lineRule="exact"/>
              <w:ind w:left="104"/>
              <w:rPr>
                <w:rFonts w:ascii="Arial Narrow" w:eastAsia="Arial Narrow" w:hAnsi="Arial Narrow" w:cs="Arial Narrow"/>
                <w:sz w:val="20"/>
                <w:szCs w:val="20"/>
              </w:rPr>
            </w:pPr>
          </w:p>
          <w:p w14:paraId="1549EF5F" w14:textId="77777777" w:rsidR="006C2EEC" w:rsidRDefault="006C2EEC">
            <w:pPr>
              <w:pStyle w:val="TableParagraph"/>
              <w:spacing w:line="219" w:lineRule="exact"/>
              <w:ind w:left="104"/>
              <w:rPr>
                <w:rFonts w:ascii="Arial Narrow" w:eastAsia="Arial Narrow" w:hAnsi="Arial Narrow" w:cs="Arial Narrow"/>
                <w:sz w:val="20"/>
                <w:szCs w:val="20"/>
              </w:rPr>
            </w:pPr>
          </w:p>
          <w:p w14:paraId="5070DEB6" w14:textId="77777777" w:rsidR="006C2EEC" w:rsidRDefault="006C2EEC">
            <w:pPr>
              <w:pStyle w:val="TableParagraph"/>
              <w:spacing w:line="219" w:lineRule="exact"/>
              <w:ind w:left="104"/>
              <w:rPr>
                <w:rFonts w:ascii="Arial Narrow" w:eastAsia="Arial Narrow" w:hAnsi="Arial Narrow" w:cs="Arial Narrow"/>
                <w:sz w:val="20"/>
                <w:szCs w:val="20"/>
              </w:rPr>
            </w:pPr>
          </w:p>
          <w:p w14:paraId="151CC5BC" w14:textId="77777777" w:rsidR="006C2EEC" w:rsidRDefault="006C2EEC">
            <w:pPr>
              <w:pStyle w:val="TableParagraph"/>
              <w:spacing w:line="219" w:lineRule="exact"/>
              <w:ind w:left="104"/>
              <w:rPr>
                <w:rFonts w:ascii="Arial Narrow" w:eastAsia="Arial Narrow" w:hAnsi="Arial Narrow" w:cs="Arial Narrow"/>
                <w:sz w:val="20"/>
                <w:szCs w:val="20"/>
              </w:rPr>
            </w:pPr>
          </w:p>
          <w:p w14:paraId="0BDA7A11" w14:textId="77777777" w:rsidR="006C2EEC" w:rsidRDefault="006C2EEC">
            <w:pPr>
              <w:pStyle w:val="TableParagraph"/>
              <w:spacing w:line="219" w:lineRule="exact"/>
              <w:ind w:left="104"/>
              <w:rPr>
                <w:rFonts w:ascii="Arial Narrow" w:eastAsia="Arial Narrow" w:hAnsi="Arial Narrow" w:cs="Arial Narrow"/>
                <w:sz w:val="20"/>
                <w:szCs w:val="20"/>
              </w:rPr>
            </w:pPr>
          </w:p>
          <w:p w14:paraId="57899D90" w14:textId="77777777" w:rsidR="006C2EEC" w:rsidRDefault="006C2EEC">
            <w:pPr>
              <w:pStyle w:val="TableParagraph"/>
              <w:spacing w:line="219" w:lineRule="exact"/>
              <w:ind w:left="104"/>
              <w:rPr>
                <w:rFonts w:ascii="Arial Narrow" w:eastAsia="Arial Narrow" w:hAnsi="Arial Narrow" w:cs="Arial Narrow"/>
                <w:sz w:val="20"/>
                <w:szCs w:val="20"/>
              </w:rPr>
            </w:pPr>
          </w:p>
          <w:p w14:paraId="556E90C7" w14:textId="77777777" w:rsidR="006C2EEC" w:rsidRDefault="006C2EEC">
            <w:pPr>
              <w:pStyle w:val="TableParagraph"/>
              <w:spacing w:line="219" w:lineRule="exact"/>
              <w:ind w:left="104"/>
              <w:rPr>
                <w:rFonts w:ascii="Arial Narrow" w:eastAsia="Arial Narrow" w:hAnsi="Arial Narrow" w:cs="Arial Narrow"/>
                <w:sz w:val="20"/>
                <w:szCs w:val="20"/>
              </w:rPr>
            </w:pPr>
          </w:p>
          <w:p w14:paraId="0DB4F89D" w14:textId="77777777" w:rsidR="006C2EEC" w:rsidRDefault="006C2EEC">
            <w:pPr>
              <w:pStyle w:val="TableParagraph"/>
              <w:spacing w:line="219" w:lineRule="exact"/>
              <w:ind w:left="104"/>
              <w:rPr>
                <w:rFonts w:ascii="Arial Narrow" w:eastAsia="Arial Narrow" w:hAnsi="Arial Narrow" w:cs="Arial Narrow"/>
                <w:sz w:val="20"/>
                <w:szCs w:val="20"/>
              </w:rPr>
            </w:pPr>
          </w:p>
          <w:p w14:paraId="72B25C19" w14:textId="77777777" w:rsidR="006C2EEC" w:rsidRDefault="006C2EEC">
            <w:pPr>
              <w:pStyle w:val="TableParagraph"/>
              <w:spacing w:line="219" w:lineRule="exact"/>
              <w:ind w:left="104"/>
              <w:rPr>
                <w:rFonts w:ascii="Arial Narrow" w:eastAsia="Arial Narrow" w:hAnsi="Arial Narrow" w:cs="Arial Narrow"/>
                <w:sz w:val="20"/>
                <w:szCs w:val="20"/>
              </w:rPr>
            </w:pPr>
          </w:p>
          <w:p w14:paraId="3F842CB5"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291C0E3F"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302D5628" w14:textId="77777777" w:rsidR="00E142D8" w:rsidRDefault="00E142D8">
            <w:pPr>
              <w:pStyle w:val="TableParagraph"/>
              <w:spacing w:line="219" w:lineRule="exact"/>
              <w:ind w:left="102"/>
              <w:rPr>
                <w:rFonts w:ascii="Arial Narrow" w:eastAsia="Arial Narrow" w:hAnsi="Arial Narrow" w:cs="Arial Narrow"/>
                <w:sz w:val="20"/>
                <w:szCs w:val="20"/>
              </w:rPr>
            </w:pPr>
          </w:p>
          <w:p w14:paraId="4CB3FEE2" w14:textId="275F9757" w:rsidR="00E142D8" w:rsidRDefault="0096468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take from this experience that I know more than I think I do. I was very prepared and was able to think my way through a situation and think on my feet. </w:t>
            </w:r>
            <w:proofErr w:type="gramStart"/>
            <w:r>
              <w:rPr>
                <w:rFonts w:ascii="Arial Narrow" w:eastAsia="Arial Narrow" w:hAnsi="Arial Narrow" w:cs="Arial Narrow"/>
                <w:sz w:val="20"/>
                <w:szCs w:val="20"/>
              </w:rPr>
              <w:t>I’m</w:t>
            </w:r>
            <w:proofErr w:type="gramEnd"/>
            <w:r>
              <w:rPr>
                <w:rFonts w:ascii="Arial Narrow" w:eastAsia="Arial Narrow" w:hAnsi="Arial Narrow" w:cs="Arial Narrow"/>
                <w:sz w:val="20"/>
                <w:szCs w:val="20"/>
              </w:rPr>
              <w:t xml:space="preserve"> always very nervous at the hospital or just in general thinking I don’t know enough or I’m not doing well enough, but this situation boosted my confidence. The experience was also good practice as well as a way for me to meet the other instructors. I have only been able to meet and talk to my advisor face to face so being able to talk to other instructors in person instead of through a computer while I listen to lecture helped me get to know them more. </w:t>
            </w:r>
          </w:p>
        </w:tc>
      </w:tr>
      <w:tr w:rsidR="005B0223" w14:paraId="1BF8498D"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5417DAC5"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1023E7F8" w14:textId="77777777" w:rsidR="00EC1D3B" w:rsidRDefault="00EC1D3B">
            <w:pPr>
              <w:pStyle w:val="TableParagraph"/>
              <w:spacing w:line="219" w:lineRule="exact"/>
              <w:ind w:left="104"/>
              <w:rPr>
                <w:rFonts w:ascii="Arial Narrow" w:eastAsia="Arial Narrow" w:hAnsi="Arial Narrow" w:cs="Arial Narrow"/>
                <w:sz w:val="20"/>
                <w:szCs w:val="20"/>
              </w:rPr>
            </w:pPr>
          </w:p>
          <w:p w14:paraId="09F4E3AA" w14:textId="59C61580" w:rsidR="00EC1D3B" w:rsidRDefault="00EC1D3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felt nervous at first because </w:t>
            </w:r>
            <w:proofErr w:type="gramStart"/>
            <w:r>
              <w:rPr>
                <w:rFonts w:ascii="Arial Narrow" w:eastAsia="Arial Narrow" w:hAnsi="Arial Narrow" w:cs="Arial Narrow"/>
                <w:sz w:val="20"/>
                <w:szCs w:val="20"/>
              </w:rPr>
              <w:t>it’s</w:t>
            </w:r>
            <w:proofErr w:type="gramEnd"/>
            <w:r>
              <w:rPr>
                <w:rFonts w:ascii="Arial Narrow" w:eastAsia="Arial Narrow" w:hAnsi="Arial Narrow" w:cs="Arial Narrow"/>
                <w:sz w:val="20"/>
                <w:szCs w:val="20"/>
              </w:rPr>
              <w:t xml:space="preserve"> always scary when someone’s watching you as well as on a time limit. </w:t>
            </w:r>
            <w:r w:rsidR="00B210DA">
              <w:rPr>
                <w:rFonts w:ascii="Arial Narrow" w:eastAsia="Arial Narrow" w:hAnsi="Arial Narrow" w:cs="Arial Narrow"/>
                <w:sz w:val="20"/>
                <w:szCs w:val="20"/>
              </w:rPr>
              <w:t xml:space="preserve">The instructors made sure everything was laid out and made it feel as real as possible without making it easy. I still had to critically think and make my own decisions. The instructors grading me were very encouraging and made the experience feel life like. I appreciated the effort they put into these scenarios and CPE trying to make it challenging, safe, comfortable, have us be prepared and giving up encouragement through the entire thing. Even when they weren’t </w:t>
            </w:r>
            <w:proofErr w:type="gramStart"/>
            <w:r w:rsidR="00B210DA">
              <w:rPr>
                <w:rFonts w:ascii="Arial Narrow" w:eastAsia="Arial Narrow" w:hAnsi="Arial Narrow" w:cs="Arial Narrow"/>
                <w:sz w:val="20"/>
                <w:szCs w:val="20"/>
              </w:rPr>
              <w:t>speaking</w:t>
            </w:r>
            <w:proofErr w:type="gramEnd"/>
            <w:r w:rsidR="00B210DA">
              <w:rPr>
                <w:rFonts w:ascii="Arial Narrow" w:eastAsia="Arial Narrow" w:hAnsi="Arial Narrow" w:cs="Arial Narrow"/>
                <w:sz w:val="20"/>
                <w:szCs w:val="20"/>
              </w:rPr>
              <w:t xml:space="preserve"> they was an uplifting feeling in the room and I didn’t feel like I was being graded. My nerves were still there but as I kept going through the </w:t>
            </w:r>
            <w:proofErr w:type="gramStart"/>
            <w:r w:rsidR="00B210DA">
              <w:rPr>
                <w:rFonts w:ascii="Arial Narrow" w:eastAsia="Arial Narrow" w:hAnsi="Arial Narrow" w:cs="Arial Narrow"/>
                <w:sz w:val="20"/>
                <w:szCs w:val="20"/>
              </w:rPr>
              <w:t>CPE</w:t>
            </w:r>
            <w:proofErr w:type="gramEnd"/>
            <w:r w:rsidR="00B210DA">
              <w:rPr>
                <w:rFonts w:ascii="Arial Narrow" w:eastAsia="Arial Narrow" w:hAnsi="Arial Narrow" w:cs="Arial Narrow"/>
                <w:sz w:val="20"/>
                <w:szCs w:val="20"/>
              </w:rPr>
              <w:t xml:space="preserve"> I felt myself come more and more comfortable with what I was doing and the decisions I was making. </w:t>
            </w:r>
          </w:p>
        </w:tc>
        <w:tc>
          <w:tcPr>
            <w:tcW w:w="5509" w:type="dxa"/>
            <w:tcBorders>
              <w:top w:val="single" w:sz="6" w:space="0" w:color="000000"/>
              <w:left w:val="single" w:sz="6" w:space="0" w:color="000000"/>
              <w:bottom w:val="single" w:sz="6" w:space="0" w:color="000000"/>
              <w:right w:val="single" w:sz="6" w:space="0" w:color="000000"/>
            </w:tcBorders>
          </w:tcPr>
          <w:p w14:paraId="6E13CBDD"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02E73A4" w14:textId="77777777" w:rsidR="0096468B" w:rsidRDefault="0096468B">
            <w:pPr>
              <w:pStyle w:val="TableParagraph"/>
              <w:spacing w:line="219" w:lineRule="exact"/>
              <w:ind w:left="102"/>
              <w:rPr>
                <w:rFonts w:ascii="Arial Narrow" w:eastAsia="Arial Narrow" w:hAnsi="Arial Narrow" w:cs="Arial Narrow"/>
                <w:sz w:val="20"/>
                <w:szCs w:val="20"/>
              </w:rPr>
            </w:pPr>
          </w:p>
          <w:p w14:paraId="12CEA0B7" w14:textId="3F73E8E9" w:rsidR="0096468B" w:rsidRDefault="003415B5">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The only thing I would have different is trying to calm my </w:t>
            </w:r>
            <w:proofErr w:type="gramStart"/>
            <w:r>
              <w:rPr>
                <w:rFonts w:ascii="Arial Narrow" w:eastAsia="Arial Narrow" w:hAnsi="Arial Narrow" w:cs="Arial Narrow"/>
                <w:sz w:val="20"/>
                <w:szCs w:val="20"/>
              </w:rPr>
              <w:t>nerves</w:t>
            </w:r>
            <w:proofErr w:type="gramEnd"/>
            <w:r>
              <w:rPr>
                <w:rFonts w:ascii="Arial Narrow" w:eastAsia="Arial Narrow" w:hAnsi="Arial Narrow" w:cs="Arial Narrow"/>
                <w:sz w:val="20"/>
                <w:szCs w:val="20"/>
              </w:rPr>
              <w:t xml:space="preserve"> so they don’t get to me. </w:t>
            </w:r>
            <w:proofErr w:type="gramStart"/>
            <w:r>
              <w:rPr>
                <w:rFonts w:ascii="Arial Narrow" w:eastAsia="Arial Narrow" w:hAnsi="Arial Narrow" w:cs="Arial Narrow"/>
                <w:sz w:val="20"/>
                <w:szCs w:val="20"/>
              </w:rPr>
              <w:t>Thankfully</w:t>
            </w:r>
            <w:proofErr w:type="gramEnd"/>
            <w:r>
              <w:rPr>
                <w:rFonts w:ascii="Arial Narrow" w:eastAsia="Arial Narrow" w:hAnsi="Arial Narrow" w:cs="Arial Narrow"/>
                <w:sz w:val="20"/>
                <w:szCs w:val="20"/>
              </w:rPr>
              <w:t xml:space="preserve"> they didn’t this time but hopefully the success of this will help with the next time because I’m getting more and more confident in the fact that I know what I’m doing. I personally feel that </w:t>
            </w:r>
            <w:proofErr w:type="gramStart"/>
            <w:r>
              <w:rPr>
                <w:rFonts w:ascii="Arial Narrow" w:eastAsia="Arial Narrow" w:hAnsi="Arial Narrow" w:cs="Arial Narrow"/>
                <w:sz w:val="20"/>
                <w:szCs w:val="20"/>
              </w:rPr>
              <w:t>there’s</w:t>
            </w:r>
            <w:proofErr w:type="gramEnd"/>
            <w:r>
              <w:rPr>
                <w:rFonts w:ascii="Arial Narrow" w:eastAsia="Arial Narrow" w:hAnsi="Arial Narrow" w:cs="Arial Narrow"/>
                <w:sz w:val="20"/>
                <w:szCs w:val="20"/>
              </w:rPr>
              <w:t xml:space="preserve"> nothing else I would change. It was constructed, </w:t>
            </w:r>
            <w:proofErr w:type="gramStart"/>
            <w:r>
              <w:rPr>
                <w:rFonts w:ascii="Arial Narrow" w:eastAsia="Arial Narrow" w:hAnsi="Arial Narrow" w:cs="Arial Narrow"/>
                <w:sz w:val="20"/>
                <w:szCs w:val="20"/>
              </w:rPr>
              <w:t>organized</w:t>
            </w:r>
            <w:proofErr w:type="gramEnd"/>
            <w:r>
              <w:rPr>
                <w:rFonts w:ascii="Arial Narrow" w:eastAsia="Arial Narrow" w:hAnsi="Arial Narrow" w:cs="Arial Narrow"/>
                <w:sz w:val="20"/>
                <w:szCs w:val="20"/>
              </w:rPr>
              <w:t xml:space="preserve"> and played out perfectly. The instructors knew what they were doing and really do want us to pass. </w:t>
            </w:r>
            <w:r w:rsidR="000C770B">
              <w:rPr>
                <w:rFonts w:ascii="Arial Narrow" w:eastAsia="Arial Narrow" w:hAnsi="Arial Narrow" w:cs="Arial Narrow"/>
                <w:sz w:val="20"/>
                <w:szCs w:val="20"/>
              </w:rPr>
              <w:t xml:space="preserve">I was afraid it would be so challenging that it would go right over my </w:t>
            </w:r>
            <w:proofErr w:type="gramStart"/>
            <w:r w:rsidR="000C770B">
              <w:rPr>
                <w:rFonts w:ascii="Arial Narrow" w:eastAsia="Arial Narrow" w:hAnsi="Arial Narrow" w:cs="Arial Narrow"/>
                <w:sz w:val="20"/>
                <w:szCs w:val="20"/>
              </w:rPr>
              <w:t>head</w:t>
            </w:r>
            <w:proofErr w:type="gramEnd"/>
            <w:r w:rsidR="000C770B">
              <w:rPr>
                <w:rFonts w:ascii="Arial Narrow" w:eastAsia="Arial Narrow" w:hAnsi="Arial Narrow" w:cs="Arial Narrow"/>
                <w:sz w:val="20"/>
                <w:szCs w:val="20"/>
              </w:rPr>
              <w:t xml:space="preserve"> but they made sure it was just challenging enough to match my knowledge and skill at the level of school I’m at.</w:t>
            </w:r>
          </w:p>
        </w:tc>
      </w:tr>
      <w:tr w:rsidR="005B0223" w14:paraId="2D14FD57"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1E21E731"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50549A2" w14:textId="77777777" w:rsidR="00B210DA" w:rsidRDefault="00B210DA">
            <w:pPr>
              <w:pStyle w:val="TableParagraph"/>
              <w:spacing w:line="219" w:lineRule="exact"/>
              <w:ind w:left="104"/>
              <w:rPr>
                <w:rFonts w:ascii="Arial Narrow" w:eastAsia="Arial Narrow" w:hAnsi="Arial Narrow" w:cs="Arial Narrow"/>
                <w:sz w:val="20"/>
                <w:szCs w:val="20"/>
              </w:rPr>
            </w:pPr>
          </w:p>
          <w:p w14:paraId="1F2A5B20" w14:textId="51D1D37A" w:rsidR="00B210DA" w:rsidRDefault="00E142D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good about the event was how prepared I was and how organized and thoughtful the instructors were. I bad part was my nerves but as I looked through the material and worked through the scenario my nerves became less and less of an issue. The whole experience went wonderfully well. I passed and felt </w:t>
            </w:r>
            <w:proofErr w:type="gramStart"/>
            <w:r>
              <w:rPr>
                <w:rFonts w:ascii="Arial Narrow" w:eastAsia="Arial Narrow" w:hAnsi="Arial Narrow" w:cs="Arial Narrow"/>
                <w:sz w:val="20"/>
                <w:szCs w:val="20"/>
              </w:rPr>
              <w:t>very confident</w:t>
            </w:r>
            <w:proofErr w:type="gramEnd"/>
            <w:r>
              <w:rPr>
                <w:rFonts w:ascii="Arial Narrow" w:eastAsia="Arial Narrow" w:hAnsi="Arial Narrow" w:cs="Arial Narrow"/>
                <w:sz w:val="20"/>
                <w:szCs w:val="20"/>
              </w:rPr>
              <w:t xml:space="preserve">. The instructors did well at watching me without hovering and making me nervous and I liked how they made sure everything was set up and they explained everything so there was no room for error. </w:t>
            </w:r>
          </w:p>
        </w:tc>
        <w:tc>
          <w:tcPr>
            <w:tcW w:w="5509" w:type="dxa"/>
            <w:tcBorders>
              <w:top w:val="single" w:sz="6" w:space="0" w:color="000000"/>
              <w:left w:val="single" w:sz="6" w:space="0" w:color="000000"/>
              <w:bottom w:val="single" w:sz="6" w:space="0" w:color="000000"/>
              <w:right w:val="single" w:sz="6" w:space="0" w:color="000000"/>
            </w:tcBorders>
          </w:tcPr>
          <w:p w14:paraId="0D651F00"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1D1DE8F0" w14:textId="77777777" w:rsidR="000C770B" w:rsidRDefault="000C770B">
            <w:pPr>
              <w:pStyle w:val="TableParagraph"/>
              <w:spacing w:line="219" w:lineRule="exact"/>
              <w:ind w:left="102"/>
              <w:rPr>
                <w:rFonts w:ascii="Arial Narrow" w:eastAsia="Arial Narrow" w:hAnsi="Arial Narrow" w:cs="Arial Narrow"/>
                <w:sz w:val="20"/>
                <w:szCs w:val="20"/>
              </w:rPr>
            </w:pPr>
          </w:p>
          <w:p w14:paraId="36F6973E" w14:textId="0C643AE2" w:rsidR="000C770B" w:rsidRDefault="000C770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Like I had said </w:t>
            </w:r>
            <w:proofErr w:type="gramStart"/>
            <w:r>
              <w:rPr>
                <w:rFonts w:ascii="Arial Narrow" w:eastAsia="Arial Narrow" w:hAnsi="Arial Narrow" w:cs="Arial Narrow"/>
                <w:sz w:val="20"/>
                <w:szCs w:val="20"/>
              </w:rPr>
              <w:t>I’m</w:t>
            </w:r>
            <w:proofErr w:type="gramEnd"/>
            <w:r>
              <w:rPr>
                <w:rFonts w:ascii="Arial Narrow" w:eastAsia="Arial Narrow" w:hAnsi="Arial Narrow" w:cs="Arial Narrow"/>
                <w:sz w:val="20"/>
                <w:szCs w:val="20"/>
              </w:rPr>
              <w:t xml:space="preserve"> more confident in myself now especially when it comes to the IV machines and how to give the medication. Also helped and promoted my critical thinking skills which was very encouraging. Now in the hospital </w:t>
            </w:r>
            <w:proofErr w:type="spellStart"/>
            <w:r>
              <w:rPr>
                <w:rFonts w:ascii="Arial Narrow" w:eastAsia="Arial Narrow" w:hAnsi="Arial Narrow" w:cs="Arial Narrow"/>
                <w:sz w:val="20"/>
                <w:szCs w:val="20"/>
              </w:rPr>
              <w:t>Ill</w:t>
            </w:r>
            <w:proofErr w:type="spellEnd"/>
            <w:r>
              <w:rPr>
                <w:rFonts w:ascii="Arial Narrow" w:eastAsia="Arial Narrow" w:hAnsi="Arial Narrow" w:cs="Arial Narrow"/>
                <w:sz w:val="20"/>
                <w:szCs w:val="20"/>
              </w:rPr>
              <w:t xml:space="preserve"> be able to care for a </w:t>
            </w:r>
            <w:r w:rsidR="00233E93">
              <w:rPr>
                <w:rFonts w:ascii="Arial Narrow" w:eastAsia="Arial Narrow" w:hAnsi="Arial Narrow" w:cs="Arial Narrow"/>
                <w:sz w:val="20"/>
                <w:szCs w:val="20"/>
              </w:rPr>
              <w:t>patient</w:t>
            </w:r>
            <w:r>
              <w:rPr>
                <w:rFonts w:ascii="Arial Narrow" w:eastAsia="Arial Narrow" w:hAnsi="Arial Narrow" w:cs="Arial Narrow"/>
                <w:sz w:val="20"/>
                <w:szCs w:val="20"/>
              </w:rPr>
              <w:t xml:space="preserve"> and know I’m doing it well and keeping them safe. It also helps me </w:t>
            </w:r>
            <w:r w:rsidR="00233E93">
              <w:rPr>
                <w:rFonts w:ascii="Arial Narrow" w:eastAsia="Arial Narrow" w:hAnsi="Arial Narrow" w:cs="Arial Narrow"/>
                <w:sz w:val="20"/>
                <w:szCs w:val="20"/>
              </w:rPr>
              <w:t xml:space="preserve">grow in my nursing skills. Since I passed these tests and </w:t>
            </w:r>
            <w:proofErr w:type="gramStart"/>
            <w:r w:rsidR="00233E93">
              <w:rPr>
                <w:rFonts w:ascii="Arial Narrow" w:eastAsia="Arial Narrow" w:hAnsi="Arial Narrow" w:cs="Arial Narrow"/>
                <w:sz w:val="20"/>
                <w:szCs w:val="20"/>
              </w:rPr>
              <w:t>guidelines</w:t>
            </w:r>
            <w:proofErr w:type="gramEnd"/>
            <w:r w:rsidR="00233E93">
              <w:rPr>
                <w:rFonts w:ascii="Arial Narrow" w:eastAsia="Arial Narrow" w:hAnsi="Arial Narrow" w:cs="Arial Narrow"/>
                <w:sz w:val="20"/>
                <w:szCs w:val="20"/>
              </w:rPr>
              <w:t xml:space="preserve"> I’ll be able to build on them and become a better nurse. </w:t>
            </w:r>
            <w:r>
              <w:rPr>
                <w:rFonts w:ascii="Arial Narrow" w:eastAsia="Arial Narrow" w:hAnsi="Arial Narrow" w:cs="Arial Narrow"/>
                <w:sz w:val="20"/>
                <w:szCs w:val="20"/>
              </w:rPr>
              <w:t xml:space="preserve"> </w:t>
            </w:r>
          </w:p>
        </w:tc>
      </w:tr>
    </w:tbl>
    <w:p w14:paraId="1947C7F4"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69FF7" w14:textId="77777777" w:rsidR="00FC7CCE" w:rsidRDefault="00FC7CCE">
      <w:r>
        <w:separator/>
      </w:r>
    </w:p>
  </w:endnote>
  <w:endnote w:type="continuationSeparator" w:id="0">
    <w:p w14:paraId="2F825953" w14:textId="77777777" w:rsidR="00FC7CCE" w:rsidRDefault="00FC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C607A"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1D957470" wp14:editId="09A0A7F6">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FC195"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proofErr w:type="gramStart"/>
                          <w:r>
                            <w:rPr>
                              <w:rFonts w:ascii="Calibri" w:eastAsia="Calibri" w:hAnsi="Calibri" w:cs="Calibri"/>
                              <w:i/>
                              <w:sz w:val="18"/>
                              <w:szCs w:val="18"/>
                            </w:rPr>
                            <w:t>4.0</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957470" id="_x0000_t202" coordsize="21600,21600" o:spt="202" path="m,l,21600r21600,l21600,xe">
              <v:stroke joinstyle="miter"/>
              <v:path gradientshapeok="t" o:connecttype="rect"/>
            </v:shapetype>
            <v:shape id="Text Box 1" o:spid="_x0000_s1028"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550FC195"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proofErr w:type="gramStart"/>
                    <w:r>
                      <w:rPr>
                        <w:rFonts w:ascii="Calibri" w:eastAsia="Calibri" w:hAnsi="Calibri" w:cs="Calibri"/>
                        <w:i/>
                        <w:sz w:val="18"/>
                        <w:szCs w:val="18"/>
                      </w:rPr>
                      <w:t>4.0</w:t>
                    </w:r>
                    <w:proofErr w:type="gram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07DBD" w14:textId="77777777" w:rsidR="00FC7CCE" w:rsidRDefault="00FC7CCE">
      <w:r>
        <w:separator/>
      </w:r>
    </w:p>
  </w:footnote>
  <w:footnote w:type="continuationSeparator" w:id="0">
    <w:p w14:paraId="5CC2AE0C" w14:textId="77777777" w:rsidR="00FC7CCE" w:rsidRDefault="00FC7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F0BD4"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691C4A49" wp14:editId="7D5AC070">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82F7A"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1C4A49" id="_x0000_t202" coordsize="21600,21600" o:spt="202" path="m,l,21600r21600,l21600,xe">
              <v:stroke joinstyle="miter"/>
              <v:path gradientshapeok="t" o:connecttype="rect"/>
            </v:shapetype>
            <v:shape id="Text Box 2" o:spid="_x0000_s1027"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73582F7A"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223"/>
    <w:rsid w:val="000C770B"/>
    <w:rsid w:val="00233E93"/>
    <w:rsid w:val="003415B5"/>
    <w:rsid w:val="0047277E"/>
    <w:rsid w:val="005B0223"/>
    <w:rsid w:val="006076E8"/>
    <w:rsid w:val="006C2EEC"/>
    <w:rsid w:val="0096468B"/>
    <w:rsid w:val="00B210DA"/>
    <w:rsid w:val="00E142D8"/>
    <w:rsid w:val="00EC1D3B"/>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895E3A"/>
  <w15:docId w15:val="{5199062A-BEE3-4542-8B51-2C95785F5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1098</Words>
  <Characters>6261</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Maddie Juno</cp:lastModifiedBy>
  <cp:revision>2</cp:revision>
  <dcterms:created xsi:type="dcterms:W3CDTF">2021-01-27T20:59:00Z</dcterms:created>
  <dcterms:modified xsi:type="dcterms:W3CDTF">2021-01-27T20:59:00Z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